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B4" w:rsidRDefault="00D45FB4" w:rsidP="002F2E90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45FB4">
        <w:rPr>
          <w:rFonts w:ascii="Times New Roman" w:hAnsi="Times New Roman" w:cs="Times New Roman"/>
          <w:b/>
          <w:sz w:val="28"/>
        </w:rPr>
        <w:t>Самообследование</w:t>
      </w:r>
      <w:proofErr w:type="spellEnd"/>
      <w:r w:rsidRPr="00D45FB4">
        <w:rPr>
          <w:rFonts w:ascii="Times New Roman" w:hAnsi="Times New Roman" w:cs="Times New Roman"/>
          <w:b/>
          <w:sz w:val="28"/>
        </w:rPr>
        <w:t xml:space="preserve"> КГБУ </w:t>
      </w:r>
      <w:r>
        <w:rPr>
          <w:rFonts w:ascii="Times New Roman" w:hAnsi="Times New Roman" w:cs="Times New Roman"/>
          <w:b/>
          <w:sz w:val="28"/>
        </w:rPr>
        <w:t>«</w:t>
      </w:r>
      <w:r w:rsidRPr="00D45FB4">
        <w:rPr>
          <w:rFonts w:ascii="Times New Roman" w:hAnsi="Times New Roman" w:cs="Times New Roman"/>
          <w:b/>
          <w:sz w:val="28"/>
        </w:rPr>
        <w:t>КЦНТ</w:t>
      </w:r>
      <w:r>
        <w:rPr>
          <w:rFonts w:ascii="Times New Roman" w:hAnsi="Times New Roman" w:cs="Times New Roman"/>
          <w:b/>
          <w:sz w:val="28"/>
        </w:rPr>
        <w:t>»</w:t>
      </w:r>
      <w:r w:rsidRPr="00D45FB4">
        <w:rPr>
          <w:rFonts w:ascii="Times New Roman" w:hAnsi="Times New Roman" w:cs="Times New Roman"/>
          <w:b/>
          <w:sz w:val="28"/>
        </w:rPr>
        <w:t xml:space="preserve"> по результатам анкетирования зрителей мероприятий.</w:t>
      </w:r>
    </w:p>
    <w:p w:rsidR="00D45FB4" w:rsidRDefault="00D45FB4" w:rsidP="00D45F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2018 года на крупных мероприятиях, проводимых специалистами Камчатского центра народного творчества, проводилось анкетирование удовлетворенности зрителей. </w:t>
      </w:r>
    </w:p>
    <w:p w:rsidR="00D45FB4" w:rsidRDefault="00D45FB4" w:rsidP="00D45F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Зрители оценивали мероприятие в трех категориях «Хорошо», «Удовлетворительно», «Плохо», а также могли оставить свои пожелания организаторам. Для некоторых мероприятий готовились отдельные анкеты с дополнительными вопросами.</w:t>
      </w:r>
    </w:p>
    <w:p w:rsidR="00D45FB4" w:rsidRDefault="00D45FB4" w:rsidP="00D45FB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3 квартале 2018 года </w:t>
      </w:r>
      <w:r w:rsidR="0005765A">
        <w:rPr>
          <w:rFonts w:ascii="Times New Roman" w:hAnsi="Times New Roman" w:cs="Times New Roman"/>
          <w:sz w:val="28"/>
        </w:rPr>
        <w:t xml:space="preserve">анкеты расширили и добавили такие пункты как «Откуда вы узнали о мероприятии?», «Достаточно ли вы информированы о мероприятии?», «Насколько мероприятие соответствовало Вашим ожиданиям?», кроме того </w:t>
      </w:r>
      <w:r w:rsidR="00E640F0">
        <w:rPr>
          <w:rFonts w:ascii="Times New Roman" w:hAnsi="Times New Roman" w:cs="Times New Roman"/>
          <w:sz w:val="28"/>
        </w:rPr>
        <w:t>конкретные оценки «Хорошо/Удовлетворительно/Плохо» сменили на балловую систему, в которой максимальный балл 5, а минимальный 1.</w:t>
      </w:r>
    </w:p>
    <w:p w:rsidR="00E640F0" w:rsidRDefault="00E640F0" w:rsidP="00E640F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за год было проведено 5 </w:t>
      </w:r>
      <w:proofErr w:type="spellStart"/>
      <w:r>
        <w:rPr>
          <w:rFonts w:ascii="Times New Roman" w:hAnsi="Times New Roman" w:cs="Times New Roman"/>
          <w:sz w:val="28"/>
        </w:rPr>
        <w:t>анкетирований</w:t>
      </w:r>
      <w:proofErr w:type="spellEnd"/>
      <w:r>
        <w:rPr>
          <w:rFonts w:ascii="Times New Roman" w:hAnsi="Times New Roman" w:cs="Times New Roman"/>
          <w:sz w:val="28"/>
        </w:rPr>
        <w:t xml:space="preserve"> на крупных мероприятиях.</w:t>
      </w:r>
    </w:p>
    <w:p w:rsidR="00E640F0" w:rsidRDefault="00E640F0" w:rsidP="00E640F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Опросы проворились: в марте на Открытом краевом конкурсе профессионального мастерства «Лучший культработник – 2018», в мае на Краевой фольклорной Ассамблее «Славянский венок», выездном фестивале народного творчества «Россия начинается с Камчатки», в сентябре на гала – концерте «Золотые родники»</w:t>
      </w:r>
      <w:r w:rsidR="00B80158">
        <w:rPr>
          <w:rFonts w:ascii="Times New Roman" w:hAnsi="Times New Roman" w:cs="Times New Roman"/>
          <w:sz w:val="28"/>
        </w:rPr>
        <w:t xml:space="preserve"> и в ноябре на Открытом фестивале любительского театрального искусства «Огни рамы – 2018».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3310"/>
        <w:gridCol w:w="1843"/>
        <w:gridCol w:w="1701"/>
        <w:gridCol w:w="2233"/>
      </w:tblGrid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 </w:t>
            </w:r>
          </w:p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распространено</w:t>
            </w:r>
          </w:p>
        </w:tc>
        <w:tc>
          <w:tcPr>
            <w:tcW w:w="1701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 вернулось</w:t>
            </w:r>
          </w:p>
        </w:tc>
        <w:tc>
          <w:tcPr>
            <w:tcW w:w="2233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Процент удовлетворенности</w:t>
            </w:r>
          </w:p>
        </w:tc>
      </w:tr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краевой конкурс </w:t>
            </w:r>
            <w:r w:rsidRPr="00E640F0">
              <w:rPr>
                <w:rFonts w:ascii="Times New Roman" w:hAnsi="Times New Roman" w:cs="Times New Roman"/>
                <w:sz w:val="28"/>
              </w:rPr>
              <w:t>профессионального мастерства «Лучший культработник – 2018»,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E640F0" w:rsidP="00E640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2233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B80158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Краевой фольклорной Ассамблее «Славянский венок»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701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2233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B80158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Выездной фестиваль народного творчества «Россия начинается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Камчатки»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2233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B80158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Гала – концерт</w:t>
            </w:r>
            <w:r w:rsidRPr="00B80158">
              <w:rPr>
                <w:rFonts w:ascii="Times New Roman" w:hAnsi="Times New Roman" w:cs="Times New Roman"/>
                <w:sz w:val="28"/>
              </w:rPr>
              <w:t xml:space="preserve"> «Золотые родники»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701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149</w:t>
            </w:r>
          </w:p>
        </w:tc>
        <w:tc>
          <w:tcPr>
            <w:tcW w:w="2233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  <w:tr w:rsidR="00E640F0" w:rsidTr="00E640F0">
        <w:tc>
          <w:tcPr>
            <w:tcW w:w="484" w:type="dxa"/>
          </w:tcPr>
          <w:p w:rsidR="00E640F0" w:rsidRDefault="00E640F0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310" w:type="dxa"/>
            <w:tcBorders>
              <w:right w:val="single" w:sz="4" w:space="0" w:color="auto"/>
            </w:tcBorders>
          </w:tcPr>
          <w:p w:rsidR="00E640F0" w:rsidRDefault="00B80158" w:rsidP="00E640F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Открытый фестиваль любительского театрального искусства «Огни рамы – 2018».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  <w:tc>
          <w:tcPr>
            <w:tcW w:w="1701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236</w:t>
            </w:r>
          </w:p>
        </w:tc>
        <w:tc>
          <w:tcPr>
            <w:tcW w:w="2233" w:type="dxa"/>
          </w:tcPr>
          <w:p w:rsidR="00E640F0" w:rsidRDefault="00B80158" w:rsidP="00B801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100%</w:t>
            </w:r>
          </w:p>
        </w:tc>
      </w:tr>
    </w:tbl>
    <w:p w:rsidR="00B80158" w:rsidRDefault="00B80158" w:rsidP="00B8015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B80158" w:rsidRDefault="00B80158" w:rsidP="00B8015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пожеланиях организаторам отдаленные районы  отмечали, что хотели больше выездных мероприятий. </w:t>
      </w:r>
      <w:r w:rsidR="002F2E90">
        <w:rPr>
          <w:rFonts w:ascii="Times New Roman" w:hAnsi="Times New Roman" w:cs="Times New Roman"/>
          <w:sz w:val="28"/>
        </w:rPr>
        <w:t xml:space="preserve">На мероприятиях, которые проводились на территории  Петропавловска – Камчатского и </w:t>
      </w:r>
      <w:proofErr w:type="spellStart"/>
      <w:r w:rsidR="002F2E90">
        <w:rPr>
          <w:rFonts w:ascii="Times New Roman" w:hAnsi="Times New Roman" w:cs="Times New Roman"/>
          <w:sz w:val="28"/>
        </w:rPr>
        <w:t>Елизовского</w:t>
      </w:r>
      <w:proofErr w:type="spellEnd"/>
      <w:r w:rsidR="002F2E90">
        <w:rPr>
          <w:rFonts w:ascii="Times New Roman" w:hAnsi="Times New Roman" w:cs="Times New Roman"/>
          <w:sz w:val="28"/>
        </w:rPr>
        <w:t xml:space="preserve"> района некоторые респонденты просили изготавливать больше программок для зрителей («Золотые родники», «Огни рампы»). Также по результатам мониторинга можно отметить удовлетворенность в осведомленности посетителями о мероприятии. В среднем балл среди опрошенных составил «4» из «5». </w:t>
      </w:r>
    </w:p>
    <w:p w:rsidR="002F2E90" w:rsidRDefault="002F2E90" w:rsidP="00B8015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мониторинга анкет мы наблюдаем недостаточное возвращение анкет в соотношении с их распространением среди зрителей. Это связано  с тем, что заполнение бумажных анкет не совсем удобно по разным причинам. </w:t>
      </w:r>
    </w:p>
    <w:p w:rsidR="00D45FB4" w:rsidRPr="00B80158" w:rsidRDefault="002F2E90" w:rsidP="00B8015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 в 2019 году буду</w:t>
      </w:r>
      <w:r w:rsidR="00B80158">
        <w:rPr>
          <w:rFonts w:ascii="Times New Roman" w:hAnsi="Times New Roman" w:cs="Times New Roman"/>
          <w:sz w:val="28"/>
        </w:rPr>
        <w:t>т разрабатываться электронные анк</w:t>
      </w:r>
      <w:r>
        <w:rPr>
          <w:rFonts w:ascii="Times New Roman" w:hAnsi="Times New Roman" w:cs="Times New Roman"/>
          <w:sz w:val="28"/>
        </w:rPr>
        <w:t>еты для каждого мероприятия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Опрос будет проводиться по средствам личного общения со зрителями и заполнения анкеты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в реальном времени или ссылка на интернет-опрос будет размещена на </w:t>
      </w:r>
      <w:proofErr w:type="spellStart"/>
      <w:r>
        <w:rPr>
          <w:rFonts w:ascii="Times New Roman" w:hAnsi="Times New Roman" w:cs="Times New Roman"/>
          <w:sz w:val="28"/>
        </w:rPr>
        <w:t>флаерах</w:t>
      </w:r>
      <w:proofErr w:type="spellEnd"/>
      <w:r>
        <w:rPr>
          <w:rFonts w:ascii="Times New Roman" w:hAnsi="Times New Roman" w:cs="Times New Roman"/>
          <w:sz w:val="28"/>
        </w:rPr>
        <w:t>/программах/пригласительных и т.д. Это даст больший охват опрошенных зрителей и возможность задать большее количество вопросов посетителям мероприятий.</w:t>
      </w:r>
    </w:p>
    <w:p w:rsidR="00D45FB4" w:rsidRPr="00D45FB4" w:rsidRDefault="00D45FB4" w:rsidP="00D45FB4">
      <w:pPr>
        <w:jc w:val="both"/>
        <w:rPr>
          <w:rFonts w:ascii="Times New Roman" w:hAnsi="Times New Roman" w:cs="Times New Roman"/>
          <w:b/>
          <w:sz w:val="28"/>
        </w:rPr>
      </w:pPr>
    </w:p>
    <w:sectPr w:rsidR="00D45FB4" w:rsidRPr="00D4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5FB4"/>
    <w:rsid w:val="0005765A"/>
    <w:rsid w:val="002F2E90"/>
    <w:rsid w:val="00703D8E"/>
    <w:rsid w:val="00B80158"/>
    <w:rsid w:val="00D45FB4"/>
    <w:rsid w:val="00E6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2019-01-15T01:21:00Z</dcterms:created>
  <dcterms:modified xsi:type="dcterms:W3CDTF">2019-01-15T02:12:00Z</dcterms:modified>
</cp:coreProperties>
</file>